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A721" w14:textId="76BCD332" w:rsidR="004E581B" w:rsidRDefault="004E581B" w:rsidP="00FE205C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 wp14:anchorId="6CE74AC1" wp14:editId="752E377E">
            <wp:extent cx="2000250" cy="14770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17" cy="14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DAEF9" w14:textId="0A35789C" w:rsidR="001A48AD" w:rsidRPr="00500593" w:rsidRDefault="001A48AD" w:rsidP="001A48AD">
      <w:pPr>
        <w:jc w:val="center"/>
        <w:rPr>
          <w:sz w:val="48"/>
        </w:rPr>
      </w:pPr>
      <w:r w:rsidRPr="00500593">
        <w:rPr>
          <w:sz w:val="48"/>
        </w:rPr>
        <w:t>Data Privacy Statement</w:t>
      </w:r>
    </w:p>
    <w:p w14:paraId="2A3E7A00" w14:textId="77777777" w:rsidR="001A48AD" w:rsidRPr="00500593" w:rsidRDefault="001A48AD" w:rsidP="001A48AD">
      <w:pPr>
        <w:rPr>
          <w:sz w:val="32"/>
        </w:rPr>
      </w:pPr>
      <w:r w:rsidRPr="00500593">
        <w:rPr>
          <w:sz w:val="32"/>
        </w:rPr>
        <w:t>The foodbank keeps data about clients in a secure database.</w:t>
      </w:r>
      <w:r>
        <w:rPr>
          <w:sz w:val="32"/>
        </w:rPr>
        <w:br/>
        <w:t>This</w:t>
      </w:r>
      <w:r w:rsidRPr="00500593">
        <w:rPr>
          <w:sz w:val="32"/>
        </w:rPr>
        <w:t xml:space="preserve"> </w:t>
      </w:r>
      <w:r>
        <w:rPr>
          <w:sz w:val="32"/>
        </w:rPr>
        <w:t xml:space="preserve">means </w:t>
      </w:r>
      <w:r w:rsidRPr="00500593">
        <w:rPr>
          <w:sz w:val="32"/>
        </w:rPr>
        <w:t xml:space="preserve">the data from </w:t>
      </w:r>
      <w:r>
        <w:rPr>
          <w:sz w:val="32"/>
        </w:rPr>
        <w:t>your</w:t>
      </w:r>
      <w:r w:rsidRPr="00500593">
        <w:rPr>
          <w:sz w:val="32"/>
        </w:rPr>
        <w:t xml:space="preserve"> foodbank voucher. </w:t>
      </w:r>
      <w:r>
        <w:rPr>
          <w:sz w:val="32"/>
        </w:rPr>
        <w:t xml:space="preserve">Sometimes there may be </w:t>
      </w:r>
      <w:r w:rsidRPr="00500593">
        <w:rPr>
          <w:sz w:val="32"/>
        </w:rPr>
        <w:t xml:space="preserve">some </w:t>
      </w:r>
      <w:r>
        <w:rPr>
          <w:sz w:val="32"/>
        </w:rPr>
        <w:t xml:space="preserve">extra </w:t>
      </w:r>
      <w:r w:rsidRPr="00500593">
        <w:rPr>
          <w:sz w:val="32"/>
        </w:rPr>
        <w:t xml:space="preserve">notes, and </w:t>
      </w:r>
      <w:r>
        <w:rPr>
          <w:sz w:val="32"/>
        </w:rPr>
        <w:t>we might</w:t>
      </w:r>
      <w:r w:rsidRPr="00500593">
        <w:rPr>
          <w:sz w:val="32"/>
        </w:rPr>
        <w:t xml:space="preserve"> keep other information </w:t>
      </w:r>
      <w:r>
        <w:rPr>
          <w:sz w:val="32"/>
        </w:rPr>
        <w:t xml:space="preserve">which </w:t>
      </w:r>
      <w:r w:rsidRPr="00500593">
        <w:rPr>
          <w:sz w:val="32"/>
        </w:rPr>
        <w:t xml:space="preserve">we need in order to give you </w:t>
      </w:r>
      <w:r>
        <w:rPr>
          <w:sz w:val="32"/>
        </w:rPr>
        <w:t xml:space="preserve">extra </w:t>
      </w:r>
      <w:r w:rsidRPr="00500593">
        <w:rPr>
          <w:sz w:val="32"/>
        </w:rPr>
        <w:t>help.</w:t>
      </w:r>
    </w:p>
    <w:p w14:paraId="39DB08EC" w14:textId="77777777" w:rsidR="001A48AD" w:rsidRPr="00500593" w:rsidRDefault="001A48AD" w:rsidP="001A48AD">
      <w:pPr>
        <w:rPr>
          <w:sz w:val="32"/>
        </w:rPr>
      </w:pPr>
      <w:r w:rsidRPr="00500593">
        <w:rPr>
          <w:sz w:val="32"/>
        </w:rPr>
        <w:t xml:space="preserve">We keep your data as secure as possible.  </w:t>
      </w:r>
    </w:p>
    <w:p w14:paraId="22F2250C" w14:textId="77777777" w:rsidR="001A48AD" w:rsidRPr="00500593" w:rsidRDefault="001A48AD" w:rsidP="001A48AD">
      <w:pPr>
        <w:rPr>
          <w:sz w:val="32"/>
        </w:rPr>
      </w:pPr>
      <w:r w:rsidRPr="00500593">
        <w:rPr>
          <w:sz w:val="32"/>
        </w:rPr>
        <w:t>We never give or sell data to any other body.</w:t>
      </w:r>
    </w:p>
    <w:p w14:paraId="3E83F2A2" w14:textId="77777777" w:rsidR="001A48AD" w:rsidRPr="00500593" w:rsidRDefault="001A48AD" w:rsidP="001A48AD">
      <w:pPr>
        <w:rPr>
          <w:sz w:val="32"/>
        </w:rPr>
      </w:pPr>
      <w:r w:rsidRPr="00500593">
        <w:rPr>
          <w:sz w:val="32"/>
        </w:rPr>
        <w:t xml:space="preserve">We need the data </w:t>
      </w:r>
      <w:r>
        <w:rPr>
          <w:sz w:val="32"/>
        </w:rPr>
        <w:t xml:space="preserve">from foodbank vouchers </w:t>
      </w:r>
      <w:r w:rsidRPr="00500593">
        <w:rPr>
          <w:sz w:val="32"/>
        </w:rPr>
        <w:t xml:space="preserve">in order to check how many times people come to the foodbank, and to be able to </w:t>
      </w:r>
      <w:r>
        <w:rPr>
          <w:sz w:val="32"/>
        </w:rPr>
        <w:t>give reports</w:t>
      </w:r>
      <w:r w:rsidRPr="00500593">
        <w:rPr>
          <w:sz w:val="32"/>
        </w:rPr>
        <w:t xml:space="preserve"> about the need for foodbanks.</w:t>
      </w:r>
    </w:p>
    <w:p w14:paraId="6700104F" w14:textId="77777777" w:rsidR="001A48AD" w:rsidRPr="00500593" w:rsidRDefault="001A48AD" w:rsidP="001A48AD">
      <w:pPr>
        <w:rPr>
          <w:sz w:val="32"/>
        </w:rPr>
      </w:pPr>
      <w:r w:rsidRPr="00500593">
        <w:rPr>
          <w:sz w:val="32"/>
        </w:rPr>
        <w:t>Under data protection legislation, we must have a “lawful</w:t>
      </w:r>
      <w:r>
        <w:rPr>
          <w:sz w:val="32"/>
        </w:rPr>
        <w:t xml:space="preserve"> basis” for holding your data. Our</w:t>
      </w:r>
      <w:r w:rsidRPr="00500593">
        <w:rPr>
          <w:sz w:val="32"/>
        </w:rPr>
        <w:t xml:space="preserve"> “lawful basis” for holding your voucher data is</w:t>
      </w:r>
      <w:r>
        <w:rPr>
          <w:sz w:val="32"/>
        </w:rPr>
        <w:t xml:space="preserve"> called “legitimate interest”. This is because it is reasonable for us to have your data, in order for the foodbank to operate as expected.</w:t>
      </w:r>
    </w:p>
    <w:p w14:paraId="087E9047" w14:textId="77777777" w:rsidR="001A48AD" w:rsidRPr="00500593" w:rsidRDefault="001A48AD" w:rsidP="001A48AD">
      <w:pPr>
        <w:rPr>
          <w:sz w:val="32"/>
        </w:rPr>
      </w:pPr>
      <w:r w:rsidRPr="00500593">
        <w:rPr>
          <w:sz w:val="32"/>
        </w:rPr>
        <w:t>Under data protection legislation, you have several rights:</w:t>
      </w:r>
    </w:p>
    <w:p w14:paraId="7A71A4A5" w14:textId="77777777" w:rsidR="001A48AD" w:rsidRPr="00500593" w:rsidRDefault="001A48AD" w:rsidP="001A48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</w:t>
      </w:r>
      <w:r w:rsidRPr="00500593">
        <w:rPr>
          <w:sz w:val="32"/>
        </w:rPr>
        <w:t>ight</w:t>
      </w:r>
      <w:r>
        <w:rPr>
          <w:sz w:val="32"/>
        </w:rPr>
        <w:t xml:space="preserve"> to know what data we hold about</w:t>
      </w:r>
      <w:r w:rsidRPr="00500593">
        <w:rPr>
          <w:sz w:val="32"/>
        </w:rPr>
        <w:t xml:space="preserve"> you</w:t>
      </w:r>
    </w:p>
    <w:p w14:paraId="74C63843" w14:textId="77777777" w:rsidR="001A48AD" w:rsidRPr="00500593" w:rsidRDefault="001A48AD" w:rsidP="001A48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</w:t>
      </w:r>
      <w:r w:rsidRPr="00500593">
        <w:rPr>
          <w:sz w:val="32"/>
        </w:rPr>
        <w:t xml:space="preserve">ight to have a copy of the data we hold about you </w:t>
      </w:r>
    </w:p>
    <w:p w14:paraId="736958F3" w14:textId="77777777" w:rsidR="001A48AD" w:rsidRPr="00500593" w:rsidRDefault="001A48AD" w:rsidP="001A48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</w:t>
      </w:r>
      <w:r w:rsidRPr="00500593">
        <w:rPr>
          <w:sz w:val="32"/>
        </w:rPr>
        <w:t>ight to have errors in your data corrected</w:t>
      </w:r>
    </w:p>
    <w:p w14:paraId="2B8650CC" w14:textId="77777777" w:rsidR="001A48AD" w:rsidRPr="00500593" w:rsidRDefault="001A48AD" w:rsidP="001A48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</w:t>
      </w:r>
      <w:r w:rsidRPr="00500593">
        <w:rPr>
          <w:sz w:val="32"/>
        </w:rPr>
        <w:t>ight to object to us holding your data, or using it</w:t>
      </w:r>
    </w:p>
    <w:p w14:paraId="5AD678F3" w14:textId="77777777" w:rsidR="001A48AD" w:rsidRDefault="001A48AD" w:rsidP="001A48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</w:t>
      </w:r>
      <w:r w:rsidRPr="00500593">
        <w:rPr>
          <w:sz w:val="32"/>
        </w:rPr>
        <w:t xml:space="preserve">ight for your data to be </w:t>
      </w:r>
      <w:r>
        <w:rPr>
          <w:sz w:val="32"/>
        </w:rPr>
        <w:t>deleted</w:t>
      </w:r>
      <w:r w:rsidRPr="00500593">
        <w:rPr>
          <w:sz w:val="32"/>
        </w:rPr>
        <w:t xml:space="preserve">, if we </w:t>
      </w:r>
      <w:r>
        <w:rPr>
          <w:sz w:val="32"/>
        </w:rPr>
        <w:t>keep</w:t>
      </w:r>
      <w:r w:rsidRPr="00500593">
        <w:rPr>
          <w:sz w:val="32"/>
        </w:rPr>
        <w:t xml:space="preserve"> it longer than needed</w:t>
      </w:r>
    </w:p>
    <w:p w14:paraId="70EAF01F" w14:textId="77777777" w:rsidR="001A48AD" w:rsidRDefault="001A48AD" w:rsidP="001A48AD">
      <w:pPr>
        <w:pStyle w:val="ListParagraph"/>
        <w:ind w:left="360"/>
        <w:rPr>
          <w:sz w:val="32"/>
        </w:rPr>
      </w:pPr>
    </w:p>
    <w:p w14:paraId="4C0607A8" w14:textId="0735E7C5" w:rsidR="00C92821" w:rsidRDefault="001A48AD" w:rsidP="001A48AD">
      <w:r>
        <w:rPr>
          <w:sz w:val="32"/>
        </w:rPr>
        <w:t xml:space="preserve">If you would like to know more about your data and your rights, please </w:t>
      </w:r>
      <w:r w:rsidR="000C06DE">
        <w:rPr>
          <w:sz w:val="32"/>
        </w:rPr>
        <w:t>request</w:t>
      </w:r>
      <w:r>
        <w:rPr>
          <w:sz w:val="32"/>
        </w:rPr>
        <w:t xml:space="preserve"> a full “data privacy statement” at  info</w:t>
      </w:r>
      <w:r w:rsidR="00FE205C">
        <w:rPr>
          <w:sz w:val="32"/>
        </w:rPr>
        <w:t>@</w:t>
      </w:r>
      <w:r>
        <w:rPr>
          <w:sz w:val="32"/>
        </w:rPr>
        <w:t>watford.foodbank.org.uk.</w:t>
      </w:r>
    </w:p>
    <w:sectPr w:rsidR="00C92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370E"/>
    <w:multiLevelType w:val="hybridMultilevel"/>
    <w:tmpl w:val="80085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AD"/>
    <w:rsid w:val="000C06DE"/>
    <w:rsid w:val="001A48AD"/>
    <w:rsid w:val="002A5E1B"/>
    <w:rsid w:val="004E581B"/>
    <w:rsid w:val="00C92821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A872"/>
  <w15:chartTrackingRefBased/>
  <w15:docId w15:val="{125A922F-0FD4-408F-9713-CE7B6524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8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5</cp:revision>
  <dcterms:created xsi:type="dcterms:W3CDTF">2021-10-15T10:25:00Z</dcterms:created>
  <dcterms:modified xsi:type="dcterms:W3CDTF">2021-10-15T10:39:00Z</dcterms:modified>
</cp:coreProperties>
</file>